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371.0" w:type="dxa"/>
        <w:jc w:val="left"/>
        <w:tblInd w:w="-113.0" w:type="dxa"/>
        <w:tblLayout w:type="fixed"/>
        <w:tblLook w:val="0000"/>
      </w:tblPr>
      <w:tblGrid>
        <w:gridCol w:w="1373"/>
        <w:gridCol w:w="1566"/>
        <w:gridCol w:w="7380"/>
        <w:gridCol w:w="46"/>
        <w:gridCol w:w="6"/>
        <w:tblGridChange w:id="0">
          <w:tblGrid>
            <w:gridCol w:w="1373"/>
            <w:gridCol w:w="1566"/>
            <w:gridCol w:w="7380"/>
            <w:gridCol w:w="46"/>
            <w:gridCol w:w="6"/>
          </w:tblGrid>
        </w:tblGridChange>
      </w:tblGrid>
      <w:tr>
        <w:trPr>
          <w:cantSplit w:val="0"/>
          <w:trHeight w:val="252" w:hRule="atLeast"/>
          <w:tblHeader w:val="0"/>
        </w:trPr>
        <w:tc>
          <w:tcPr>
            <w:gridSpan w:val="2"/>
            <w:vAlign w:val="top"/>
          </w:tcPr>
          <w:p w:rsidR="00000000" w:rsidDel="00000000" w:rsidP="00000000" w:rsidRDefault="00000000" w:rsidRPr="00000000" w14:paraId="00000002">
            <w:pPr>
              <w:jc w:val="both"/>
              <w:rPr>
                <w:i w:val="0"/>
                <w:sz w:val="20"/>
                <w:szCs w:val="20"/>
                <w:vertAlign w:val="baseline"/>
              </w:rPr>
            </w:pPr>
            <w:r w:rsidDel="00000000" w:rsidR="00000000" w:rsidRPr="00000000">
              <w:rPr>
                <w:b w:val="1"/>
                <w:i w:val="1"/>
                <w:sz w:val="20"/>
                <w:szCs w:val="20"/>
                <w:vertAlign w:val="baseline"/>
                <w:rtl w:val="0"/>
              </w:rPr>
              <w:t xml:space="preserve">Course Description:</w:t>
            </w:r>
            <w:r w:rsidDel="00000000" w:rsidR="00000000" w:rsidRPr="00000000">
              <w:rPr>
                <w:rtl w:val="0"/>
              </w:rPr>
            </w:r>
          </w:p>
          <w:p w:rsidR="00000000" w:rsidDel="00000000" w:rsidP="00000000" w:rsidRDefault="00000000" w:rsidRPr="00000000" w14:paraId="00000003">
            <w:pPr>
              <w:jc w:val="both"/>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The purpose of this course is to expose students to a variety of fundamental learning opportunities that focus on the development of their English language to improve listening, reading, speaking, and writing skills. Students will improve reading and writing skills, develop an understanding of various grammar concepts, and increase vocabulary acquisition, while completing and understanding skills related to the current Alabama College and Career Readiness standards. </w:t>
            </w:r>
          </w:p>
        </w:tc>
        <w:tc>
          <w:tcPr>
            <w:gridSpan w:val="2"/>
            <w:vAlign w:val="top"/>
          </w:tcPr>
          <w:p w:rsidR="00000000" w:rsidDel="00000000" w:rsidP="00000000" w:rsidRDefault="00000000" w:rsidRPr="00000000" w14:paraId="00000006">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08">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9">
            <w:pPr>
              <w:ind w:left="0" w:firstLine="0"/>
              <w:jc w:val="both"/>
              <w:rPr>
                <w:b w:val="1"/>
                <w:i w:val="1"/>
                <w:sz w:val="20"/>
                <w:szCs w:val="20"/>
                <w:vertAlign w:val="baseline"/>
              </w:rPr>
            </w:pPr>
            <w:r w:rsidDel="00000000" w:rsidR="00000000" w:rsidRPr="00000000">
              <w:rPr>
                <w:b w:val="1"/>
                <w:i w:val="1"/>
                <w:sz w:val="20"/>
                <w:szCs w:val="20"/>
                <w:vertAlign w:val="baseline"/>
                <w:rtl w:val="0"/>
              </w:rPr>
              <w:t xml:space="preserve">Classroom </w:t>
            </w:r>
            <w:r w:rsidDel="00000000" w:rsidR="00000000" w:rsidRPr="00000000">
              <w:rPr>
                <w:b w:val="1"/>
                <w:i w:val="1"/>
                <w:sz w:val="20"/>
                <w:szCs w:val="20"/>
                <w:rtl w:val="0"/>
              </w:rPr>
              <w:t xml:space="preserve">Management Plan</w:t>
            </w:r>
            <w:r w:rsidDel="00000000" w:rsidR="00000000" w:rsidRPr="00000000">
              <w:rPr>
                <w:b w:val="1"/>
                <w:i w:val="1"/>
                <w:sz w:val="20"/>
                <w:szCs w:val="20"/>
                <w:vertAlign w:val="baseline"/>
                <w:rtl w:val="0"/>
              </w:rPr>
              <w:t xml:space="preserve">:</w:t>
            </w:r>
          </w:p>
          <w:p w:rsidR="00000000" w:rsidDel="00000000" w:rsidP="00000000" w:rsidRDefault="00000000" w:rsidRPr="00000000" w14:paraId="0000000A">
            <w:pPr>
              <w:ind w:left="0" w:firstLine="0"/>
              <w:jc w:val="both"/>
              <w:rPr>
                <w:b w:val="1"/>
                <w:i w:val="1"/>
                <w:sz w:val="20"/>
                <w:szCs w:val="20"/>
              </w:rPr>
            </w:pPr>
            <w:r w:rsidDel="00000000" w:rsidR="00000000" w:rsidRPr="00000000">
              <w:rPr>
                <w:rtl w:val="0"/>
              </w:rPr>
            </w:r>
          </w:p>
          <w:p w:rsidR="00000000" w:rsidDel="00000000" w:rsidP="00000000" w:rsidRDefault="00000000" w:rsidRPr="00000000" w14:paraId="0000000B">
            <w:pPr>
              <w:jc w:val="both"/>
              <w:rPr>
                <w:i w:val="0"/>
                <w:sz w:val="20"/>
                <w:szCs w:val="20"/>
                <w:u w:val="single"/>
                <w:vertAlign w:val="baseline"/>
              </w:rPr>
            </w:pPr>
            <w:r w:rsidDel="00000000" w:rsidR="00000000" w:rsidRPr="00000000">
              <w:rPr>
                <w:rtl w:val="0"/>
              </w:rPr>
            </w:r>
          </w:p>
          <w:p w:rsidR="00000000" w:rsidDel="00000000" w:rsidP="00000000" w:rsidRDefault="00000000" w:rsidRPr="00000000" w14:paraId="0000000C">
            <w:pPr>
              <w:ind w:left="720" w:firstLine="0"/>
              <w:jc w:val="both"/>
              <w:rPr>
                <w:i w:val="0"/>
                <w:sz w:val="20"/>
                <w:szCs w:val="20"/>
                <w:vertAlign w:val="baseline"/>
              </w:rPr>
            </w:pPr>
            <w:r w:rsidDel="00000000" w:rsidR="00000000" w:rsidRPr="00000000">
              <w:rPr>
                <w:rtl w:val="0"/>
              </w:rPr>
            </w:r>
          </w:p>
          <w:p w:rsidR="00000000" w:rsidDel="00000000" w:rsidP="00000000" w:rsidRDefault="00000000" w:rsidRPr="00000000" w14:paraId="0000000D">
            <w:pPr>
              <w:jc w:val="both"/>
              <w:rPr>
                <w:sz w:val="20"/>
                <w:szCs w:val="20"/>
                <w:vertAlign w:val="baseline"/>
              </w:rPr>
            </w:pPr>
            <w:r w:rsidDel="00000000" w:rsidR="00000000" w:rsidRPr="00000000">
              <w:rPr>
                <w:rtl w:val="0"/>
              </w:rPr>
            </w:r>
          </w:p>
          <w:p w:rsidR="00000000" w:rsidDel="00000000" w:rsidP="00000000" w:rsidRDefault="00000000" w:rsidRPr="00000000" w14:paraId="0000000E">
            <w:pPr>
              <w:ind w:left="360" w:firstLine="0"/>
              <w:jc w:val="both"/>
              <w:rPr>
                <w:i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10">
            <w:pPr>
              <w:widowControl w:val="0"/>
              <w:spacing w:after="240" w:before="240" w:lineRule="auto"/>
              <w:jc w:val="both"/>
              <w:rPr>
                <w:b w:val="1"/>
                <w:sz w:val="20"/>
                <w:szCs w:val="20"/>
              </w:rPr>
            </w:pPr>
            <w:r w:rsidDel="00000000" w:rsidR="00000000" w:rsidRPr="00000000">
              <w:rPr>
                <w:b w:val="1"/>
                <w:sz w:val="20"/>
                <w:szCs w:val="20"/>
                <w:rtl w:val="0"/>
              </w:rPr>
              <w:t xml:space="preserve">Classroom Management Plan</w:t>
            </w:r>
          </w:p>
          <w:p w:rsidR="00000000" w:rsidDel="00000000" w:rsidP="00000000" w:rsidRDefault="00000000" w:rsidRPr="00000000" w14:paraId="00000011">
            <w:pPr>
              <w:widowControl w:val="0"/>
              <w:numPr>
                <w:ilvl w:val="0"/>
                <w:numId w:val="3"/>
              </w:numPr>
              <w:spacing w:after="0" w:before="240" w:lineRule="auto"/>
              <w:ind w:left="720" w:hanging="360"/>
              <w:jc w:val="both"/>
              <w:rPr>
                <w:sz w:val="20"/>
                <w:szCs w:val="20"/>
              </w:rPr>
            </w:pPr>
            <w:r w:rsidDel="00000000" w:rsidR="00000000" w:rsidRPr="00000000">
              <w:rPr>
                <w:sz w:val="20"/>
                <w:szCs w:val="20"/>
                <w:rtl w:val="0"/>
              </w:rPr>
              <w:t xml:space="preserve">Verbal reprimand</w:t>
            </w:r>
          </w:p>
          <w:p w:rsidR="00000000" w:rsidDel="00000000" w:rsidP="00000000" w:rsidRDefault="00000000" w:rsidRPr="00000000" w14:paraId="00000012">
            <w:pPr>
              <w:widowControl w:val="0"/>
              <w:numPr>
                <w:ilvl w:val="0"/>
                <w:numId w:val="3"/>
              </w:numPr>
              <w:spacing w:after="0" w:before="0" w:lineRule="auto"/>
              <w:ind w:left="720" w:hanging="360"/>
              <w:jc w:val="both"/>
              <w:rPr>
                <w:sz w:val="20"/>
                <w:szCs w:val="20"/>
              </w:rPr>
            </w:pPr>
            <w:r w:rsidDel="00000000" w:rsidR="00000000" w:rsidRPr="00000000">
              <w:rPr>
                <w:sz w:val="20"/>
                <w:szCs w:val="20"/>
                <w:rtl w:val="0"/>
              </w:rPr>
              <w:t xml:space="preserve">Conference with student with parent contact</w:t>
            </w:r>
          </w:p>
          <w:p w:rsidR="00000000" w:rsidDel="00000000" w:rsidP="00000000" w:rsidRDefault="00000000" w:rsidRPr="00000000" w14:paraId="00000013">
            <w:pPr>
              <w:widowControl w:val="0"/>
              <w:numPr>
                <w:ilvl w:val="0"/>
                <w:numId w:val="3"/>
              </w:numPr>
              <w:spacing w:after="0" w:before="0" w:lineRule="auto"/>
              <w:ind w:left="720" w:hanging="360"/>
              <w:jc w:val="both"/>
              <w:rPr>
                <w:sz w:val="20"/>
                <w:szCs w:val="20"/>
              </w:rPr>
            </w:pPr>
            <w:r w:rsidDel="00000000" w:rsidR="00000000" w:rsidRPr="00000000">
              <w:rPr>
                <w:sz w:val="20"/>
                <w:szCs w:val="20"/>
                <w:rtl w:val="0"/>
              </w:rPr>
              <w:t xml:space="preserve">Withdrawal of privilege(s) with parent contact</w:t>
            </w:r>
          </w:p>
          <w:p w:rsidR="00000000" w:rsidDel="00000000" w:rsidP="00000000" w:rsidRDefault="00000000" w:rsidRPr="00000000" w14:paraId="00000014">
            <w:pPr>
              <w:widowControl w:val="0"/>
              <w:numPr>
                <w:ilvl w:val="0"/>
                <w:numId w:val="3"/>
              </w:numPr>
              <w:spacing w:after="240" w:before="0" w:lineRule="auto"/>
              <w:ind w:left="720" w:hanging="360"/>
              <w:jc w:val="both"/>
              <w:rPr>
                <w:sz w:val="20"/>
                <w:szCs w:val="20"/>
              </w:rPr>
            </w:pPr>
            <w:r w:rsidDel="00000000" w:rsidR="00000000" w:rsidRPr="00000000">
              <w:rPr>
                <w:sz w:val="20"/>
                <w:szCs w:val="20"/>
                <w:rtl w:val="0"/>
              </w:rPr>
              <w:t xml:space="preserve">Other consequences determined to be reasonable and appropriate by the school administration.</w:t>
            </w:r>
          </w:p>
          <w:p w:rsidR="00000000" w:rsidDel="00000000" w:rsidP="00000000" w:rsidRDefault="00000000" w:rsidRPr="00000000" w14:paraId="00000015">
            <w:pPr>
              <w:widowControl w:val="0"/>
              <w:spacing w:after="240" w:before="240" w:lineRule="auto"/>
              <w:jc w:val="both"/>
              <w:rPr>
                <w:b w:val="1"/>
                <w:sz w:val="20"/>
                <w:szCs w:val="20"/>
              </w:rPr>
            </w:pPr>
            <w:r w:rsidDel="00000000" w:rsidR="00000000" w:rsidRPr="00000000">
              <w:rPr>
                <w:b w:val="1"/>
                <w:sz w:val="20"/>
                <w:szCs w:val="20"/>
                <w:rtl w:val="0"/>
              </w:rPr>
              <w:t xml:space="preserve">Cell Phones</w:t>
            </w:r>
          </w:p>
          <w:p w:rsidR="00000000" w:rsidDel="00000000" w:rsidP="00000000" w:rsidRDefault="00000000" w:rsidRPr="00000000" w14:paraId="00000016">
            <w:pPr>
              <w:widowControl w:val="0"/>
              <w:spacing w:after="240" w:before="240" w:lineRule="auto"/>
              <w:jc w:val="both"/>
              <w:rPr>
                <w:sz w:val="20"/>
                <w:szCs w:val="20"/>
              </w:rPr>
            </w:pPr>
            <w:r w:rsidDel="00000000" w:rsidR="00000000" w:rsidRPr="00000000">
              <w:rPr>
                <w:sz w:val="20"/>
                <w:szCs w:val="20"/>
                <w:rtl w:val="0"/>
              </w:rPr>
              <w:t xml:space="preserve">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 consequences in the classroom management plan. </w:t>
            </w:r>
          </w:p>
          <w:p w:rsidR="00000000" w:rsidDel="00000000" w:rsidP="00000000" w:rsidRDefault="00000000" w:rsidRPr="00000000" w14:paraId="00000017">
            <w:pPr>
              <w:widowControl w:val="0"/>
              <w:spacing w:after="240" w:before="240" w:lineRule="auto"/>
              <w:ind w:left="0" w:firstLine="0"/>
              <w:jc w:val="both"/>
              <w:rPr>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gridSpan w:val="2"/>
            <w:vAlign w:val="top"/>
          </w:tcPr>
          <w:p w:rsidR="00000000" w:rsidDel="00000000" w:rsidP="00000000" w:rsidRDefault="00000000" w:rsidRPr="00000000" w14:paraId="00000018">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A">
            <w:pPr>
              <w:jc w:val="both"/>
              <w:rPr>
                <w:i w:val="0"/>
                <w:sz w:val="20"/>
                <w:szCs w:val="20"/>
                <w:vertAlign w:val="baseline"/>
              </w:rPr>
            </w:pPr>
            <w:r w:rsidDel="00000000" w:rsidR="00000000" w:rsidRPr="00000000">
              <w:rPr>
                <w:b w:val="1"/>
                <w:i w:val="1"/>
                <w:sz w:val="20"/>
                <w:szCs w:val="20"/>
                <w:vertAlign w:val="baseline"/>
                <w:rtl w:val="0"/>
              </w:rPr>
              <w:t xml:space="preserve">Grading Policy:</w:t>
            </w:r>
            <w:r w:rsidDel="00000000" w:rsidR="00000000" w:rsidRPr="00000000">
              <w:rPr>
                <w:rtl w:val="0"/>
              </w:rPr>
            </w:r>
          </w:p>
        </w:tc>
        <w:tc>
          <w:tcPr>
            <w:vAlign w:val="top"/>
          </w:tcPr>
          <w:p w:rsidR="00000000" w:rsidDel="00000000" w:rsidP="00000000" w:rsidRDefault="00000000" w:rsidRPr="00000000" w14:paraId="0000001C">
            <w:pPr>
              <w:ind w:left="0" w:firstLine="0"/>
              <w:rPr>
                <w:sz w:val="18"/>
                <w:szCs w:val="18"/>
                <w:shd w:fill="cfe2f3" w:val="clear"/>
              </w:rPr>
            </w:pPr>
            <w:r w:rsidDel="00000000" w:rsidR="00000000" w:rsidRPr="00000000">
              <w:rPr>
                <w:sz w:val="20"/>
                <w:szCs w:val="20"/>
                <w:rtl w:val="0"/>
              </w:rPr>
              <w:t xml:space="preserve">Test grades will account for 70% of the 9-weeks grade, with the remaining 30% being determined by quiz/daily grades.  The grading scale is as follows:  A (90-100%), B (80-89), C (70-79), D (65-69), and F (below 65).  Grades will be a reflection of mastery of the standards.  Make sure all absences are excused as class work can be made up and graded for excused absences only.  The final exam counts for 20% of the final grade. </w:t>
            </w:r>
            <w:r w:rsidDel="00000000" w:rsidR="00000000" w:rsidRPr="00000000">
              <w:rPr>
                <w:sz w:val="20"/>
                <w:szCs w:val="20"/>
                <w:shd w:fill="cfe2f3" w:val="clear"/>
                <w:rtl w:val="0"/>
              </w:rPr>
              <w:t xml:space="preserve"> &lt;</w:t>
            </w:r>
            <w:r w:rsidDel="00000000" w:rsidR="00000000" w:rsidRPr="00000000">
              <w:rPr>
                <w:rtl w:val="0"/>
              </w:rPr>
            </w:r>
          </w:p>
        </w:tc>
        <w:tc>
          <w:tcPr>
            <w:gridSpan w:val="2"/>
            <w:vAlign w:val="top"/>
          </w:tcPr>
          <w:p w:rsidR="00000000" w:rsidDel="00000000" w:rsidP="00000000" w:rsidRDefault="00000000" w:rsidRPr="00000000" w14:paraId="0000001D">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1F">
            <w:pPr>
              <w:jc w:val="both"/>
              <w:rPr>
                <w:b w:val="1"/>
                <w:i w:val="1"/>
                <w:sz w:val="20"/>
                <w:szCs w:val="20"/>
              </w:rPr>
            </w:pPr>
            <w:r w:rsidDel="00000000" w:rsidR="00000000" w:rsidRPr="00000000">
              <w:rPr>
                <w:rtl w:val="0"/>
              </w:rPr>
            </w:r>
          </w:p>
          <w:p w:rsidR="00000000" w:rsidDel="00000000" w:rsidP="00000000" w:rsidRDefault="00000000" w:rsidRPr="00000000" w14:paraId="00000020">
            <w:pPr>
              <w:jc w:val="both"/>
              <w:rPr>
                <w:b w:val="1"/>
                <w:i w:val="1"/>
                <w:sz w:val="20"/>
                <w:szCs w:val="20"/>
              </w:rPr>
            </w:pPr>
            <w:r w:rsidDel="00000000" w:rsidR="00000000" w:rsidRPr="00000000">
              <w:rPr>
                <w:rtl w:val="0"/>
              </w:rPr>
            </w:r>
          </w:p>
          <w:p w:rsidR="00000000" w:rsidDel="00000000" w:rsidP="00000000" w:rsidRDefault="00000000" w:rsidRPr="00000000" w14:paraId="00000021">
            <w:pPr>
              <w:jc w:val="both"/>
              <w:rPr>
                <w:b w:val="1"/>
                <w:i w:val="1"/>
                <w:sz w:val="20"/>
                <w:szCs w:val="20"/>
              </w:rPr>
            </w:pPr>
            <w:r w:rsidDel="00000000" w:rsidR="00000000" w:rsidRPr="00000000">
              <w:rPr>
                <w:rtl w:val="0"/>
              </w:rPr>
            </w:r>
          </w:p>
          <w:p w:rsidR="00000000" w:rsidDel="00000000" w:rsidP="00000000" w:rsidRDefault="00000000" w:rsidRPr="00000000" w14:paraId="00000022">
            <w:pPr>
              <w:jc w:val="both"/>
              <w:rPr>
                <w:i w:val="0"/>
                <w:sz w:val="20"/>
                <w:szCs w:val="20"/>
                <w:vertAlign w:val="baseline"/>
              </w:rPr>
            </w:pPr>
            <w:r w:rsidDel="00000000" w:rsidR="00000000" w:rsidRPr="00000000">
              <w:rPr>
                <w:b w:val="1"/>
                <w:i w:val="1"/>
                <w:sz w:val="20"/>
                <w:szCs w:val="20"/>
                <w:vertAlign w:val="baseline"/>
                <w:rtl w:val="0"/>
              </w:rPr>
              <w:t xml:space="preserve">Make-up Work Policy:</w:t>
            </w:r>
            <w:r w:rsidDel="00000000" w:rsidR="00000000" w:rsidRPr="00000000">
              <w:rPr>
                <w:rtl w:val="0"/>
              </w:rPr>
            </w:r>
          </w:p>
        </w:tc>
        <w:tc>
          <w:tcPr>
            <w:vAlign w:val="top"/>
          </w:tcPr>
          <w:p w:rsidR="00000000" w:rsidDel="00000000" w:rsidP="00000000" w:rsidRDefault="00000000" w:rsidRPr="00000000" w14:paraId="00000024">
            <w:pPr>
              <w:widowControl w:val="0"/>
              <w:jc w:val="both"/>
              <w:rPr>
                <w:sz w:val="20"/>
                <w:szCs w:val="20"/>
              </w:rPr>
            </w:pPr>
            <w:r w:rsidDel="00000000" w:rsidR="00000000" w:rsidRPr="00000000">
              <w:rPr>
                <w:rtl w:val="0"/>
              </w:rPr>
            </w:r>
          </w:p>
          <w:p w:rsidR="00000000" w:rsidDel="00000000" w:rsidP="00000000" w:rsidRDefault="00000000" w:rsidRPr="00000000" w14:paraId="00000025">
            <w:pPr>
              <w:widowControl w:val="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widowControl w:val="0"/>
              <w:jc w:val="both"/>
              <w:rPr>
                <w:sz w:val="20"/>
                <w:szCs w:val="20"/>
              </w:rPr>
            </w:pPr>
            <w:r w:rsidDel="00000000" w:rsidR="00000000" w:rsidRPr="00000000">
              <w:rPr>
                <w:b w:val="1"/>
                <w:sz w:val="20"/>
                <w:szCs w:val="20"/>
                <w:rtl w:val="0"/>
              </w:rPr>
              <w:t xml:space="preserve">Make-up tests or assignment</w:t>
            </w:r>
            <w:r w:rsidDel="00000000" w:rsidR="00000000" w:rsidRPr="00000000">
              <w:rPr>
                <w:sz w:val="20"/>
                <w:szCs w:val="20"/>
                <w:rtl w:val="0"/>
              </w:rPr>
              <w:t xml:space="preserve"> will </w:t>
            </w:r>
            <w:r w:rsidDel="00000000" w:rsidR="00000000" w:rsidRPr="00000000">
              <w:rPr>
                <w:b w:val="1"/>
                <w:sz w:val="20"/>
                <w:szCs w:val="20"/>
                <w:rtl w:val="0"/>
              </w:rPr>
              <w:t xml:space="preserve">only</w:t>
            </w:r>
            <w:r w:rsidDel="00000000" w:rsidR="00000000" w:rsidRPr="00000000">
              <w:rPr>
                <w:sz w:val="20"/>
                <w:szCs w:val="20"/>
                <w:rtl w:val="0"/>
              </w:rPr>
              <w:t xml:space="preserve"> be given to a student who has an </w:t>
            </w:r>
            <w:r w:rsidDel="00000000" w:rsidR="00000000" w:rsidRPr="00000000">
              <w:rPr>
                <w:b w:val="1"/>
                <w:sz w:val="20"/>
                <w:szCs w:val="20"/>
                <w:rtl w:val="0"/>
              </w:rPr>
              <w:t xml:space="preserve">excused absence</w:t>
            </w:r>
            <w:r w:rsidDel="00000000" w:rsidR="00000000" w:rsidRPr="00000000">
              <w:rPr>
                <w:sz w:val="20"/>
                <w:szCs w:val="20"/>
                <w:rtl w:val="0"/>
              </w:rPr>
              <w:t xml:space="preserve">. </w:t>
            </w:r>
            <w:r w:rsidDel="00000000" w:rsidR="00000000" w:rsidRPr="00000000">
              <w:rPr>
                <w:b w:val="1"/>
                <w:sz w:val="20"/>
                <w:szCs w:val="20"/>
                <w:rtl w:val="0"/>
              </w:rPr>
              <w:t xml:space="preserve">The student must make arrangements with the teacher to take a make-up test or to turn in class work.</w:t>
            </w:r>
            <w:r w:rsidDel="00000000" w:rsidR="00000000" w:rsidRPr="00000000">
              <w:rPr>
                <w:sz w:val="20"/>
                <w:szCs w:val="20"/>
                <w:rtl w:val="0"/>
              </w:rPr>
              <w:t xml:space="preserve">  A student only has two chances  to make up a test. All make-up tests will be administered in the designated classroom on the Patriot Path session roster</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sz w:val="20"/>
                <w:szCs w:val="20"/>
                <w:u w:val="none"/>
                <w:shd w:fill="cfe2f3" w:val="clear"/>
                <w:vertAlign w:val="baseline"/>
              </w:rPr>
            </w:pPr>
            <w:r w:rsidDel="00000000" w:rsidR="00000000" w:rsidRPr="00000000">
              <w:rPr>
                <w:rtl w:val="0"/>
              </w:rPr>
            </w:r>
          </w:p>
          <w:p w:rsidR="00000000" w:rsidDel="00000000" w:rsidP="00000000" w:rsidRDefault="00000000" w:rsidRPr="00000000" w14:paraId="00000028">
            <w:pPr>
              <w:jc w:val="both"/>
              <w:rPr>
                <w:i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29">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2B">
            <w:pPr>
              <w:jc w:val="both"/>
              <w:rPr>
                <w:b w:val="1"/>
                <w:i w:val="1"/>
                <w:sz w:val="20"/>
                <w:szCs w:val="20"/>
              </w:rPr>
            </w:pPr>
            <w:r w:rsidDel="00000000" w:rsidR="00000000" w:rsidRPr="00000000">
              <w:rPr>
                <w:rtl w:val="0"/>
              </w:rPr>
            </w:r>
          </w:p>
          <w:p w:rsidR="00000000" w:rsidDel="00000000" w:rsidP="00000000" w:rsidRDefault="00000000" w:rsidRPr="00000000" w14:paraId="0000002C">
            <w:pPr>
              <w:jc w:val="both"/>
              <w:rPr>
                <w:b w:val="1"/>
                <w:i w:val="1"/>
                <w:sz w:val="20"/>
                <w:szCs w:val="20"/>
              </w:rPr>
            </w:pPr>
            <w:r w:rsidDel="00000000" w:rsidR="00000000" w:rsidRPr="00000000">
              <w:rPr>
                <w:rtl w:val="0"/>
              </w:rPr>
            </w:r>
          </w:p>
          <w:p w:rsidR="00000000" w:rsidDel="00000000" w:rsidP="00000000" w:rsidRDefault="00000000" w:rsidRPr="00000000" w14:paraId="0000002D">
            <w:pPr>
              <w:jc w:val="both"/>
              <w:rPr>
                <w:b w:val="1"/>
                <w:i w:val="1"/>
                <w:sz w:val="20"/>
                <w:szCs w:val="20"/>
              </w:rPr>
            </w:pPr>
            <w:r w:rsidDel="00000000" w:rsidR="00000000" w:rsidRPr="00000000">
              <w:rPr>
                <w:rtl w:val="0"/>
              </w:rPr>
            </w:r>
          </w:p>
          <w:p w:rsidR="00000000" w:rsidDel="00000000" w:rsidP="00000000" w:rsidRDefault="00000000" w:rsidRPr="00000000" w14:paraId="0000002E">
            <w:pPr>
              <w:jc w:val="both"/>
              <w:rPr>
                <w:b w:val="1"/>
                <w:i w:val="1"/>
                <w:sz w:val="20"/>
                <w:szCs w:val="20"/>
              </w:rPr>
            </w:pPr>
            <w:r w:rsidDel="00000000" w:rsidR="00000000" w:rsidRPr="00000000">
              <w:rPr>
                <w:rtl w:val="0"/>
              </w:rPr>
            </w:r>
          </w:p>
          <w:p w:rsidR="00000000" w:rsidDel="00000000" w:rsidP="00000000" w:rsidRDefault="00000000" w:rsidRPr="00000000" w14:paraId="0000002F">
            <w:pPr>
              <w:jc w:val="both"/>
              <w:rPr>
                <w:b w:val="1"/>
                <w:i w:val="1"/>
                <w:sz w:val="20"/>
                <w:szCs w:val="20"/>
              </w:rPr>
            </w:pPr>
            <w:r w:rsidDel="00000000" w:rsidR="00000000" w:rsidRPr="00000000">
              <w:rPr>
                <w:rtl w:val="0"/>
              </w:rPr>
            </w:r>
          </w:p>
          <w:p w:rsidR="00000000" w:rsidDel="00000000" w:rsidP="00000000" w:rsidRDefault="00000000" w:rsidRPr="00000000" w14:paraId="00000030">
            <w:pPr>
              <w:jc w:val="both"/>
              <w:rPr>
                <w:b w:val="1"/>
                <w:i w:val="1"/>
                <w:sz w:val="20"/>
                <w:szCs w:val="20"/>
                <w:vertAlign w:val="baseline"/>
              </w:rPr>
            </w:pPr>
            <w:r w:rsidDel="00000000" w:rsidR="00000000" w:rsidRPr="00000000">
              <w:rPr>
                <w:b w:val="1"/>
                <w:i w:val="1"/>
                <w:sz w:val="20"/>
                <w:szCs w:val="20"/>
                <w:vertAlign w:val="baseline"/>
                <w:rtl w:val="0"/>
              </w:rPr>
              <w:t xml:space="preserve">Texts and Other </w:t>
            </w:r>
          </w:p>
          <w:p w:rsidR="00000000" w:rsidDel="00000000" w:rsidP="00000000" w:rsidRDefault="00000000" w:rsidRPr="00000000" w14:paraId="00000031">
            <w:pPr>
              <w:jc w:val="both"/>
              <w:rPr>
                <w:i w:val="0"/>
                <w:sz w:val="20"/>
                <w:szCs w:val="20"/>
                <w:vertAlign w:val="baseline"/>
              </w:rPr>
            </w:pPr>
            <w:r w:rsidDel="00000000" w:rsidR="00000000" w:rsidRPr="00000000">
              <w:rPr>
                <w:b w:val="1"/>
                <w:i w:val="1"/>
                <w:sz w:val="20"/>
                <w:szCs w:val="20"/>
                <w:vertAlign w:val="baseline"/>
                <w:rtl w:val="0"/>
              </w:rPr>
              <w:t xml:space="preserve">Required Reading:</w:t>
            </w:r>
            <w:r w:rsidDel="00000000" w:rsidR="00000000" w:rsidRPr="00000000">
              <w:rPr>
                <w:rtl w:val="0"/>
              </w:rPr>
            </w:r>
          </w:p>
        </w:tc>
        <w:tc>
          <w:tcPr>
            <w:vAlign w:val="top"/>
          </w:tcPr>
          <w:p w:rsidR="00000000" w:rsidDel="00000000" w:rsidP="00000000" w:rsidRDefault="00000000" w:rsidRPr="00000000" w14:paraId="00000033">
            <w:pPr>
              <w:jc w:val="both"/>
              <w:rPr>
                <w:sz w:val="20"/>
                <w:szCs w:val="20"/>
              </w:rPr>
            </w:pPr>
            <w:r w:rsidDel="00000000" w:rsidR="00000000" w:rsidRPr="00000000">
              <w:rPr>
                <w:rtl w:val="0"/>
              </w:rPr>
            </w:r>
          </w:p>
          <w:p w:rsidR="00000000" w:rsidDel="00000000" w:rsidP="00000000" w:rsidRDefault="00000000" w:rsidRPr="00000000" w14:paraId="00000034">
            <w:pPr>
              <w:jc w:val="both"/>
              <w:rPr>
                <w:sz w:val="20"/>
                <w:szCs w:val="20"/>
                <w:shd w:fill="cfe2f3"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jc w:val="both"/>
              <w:rPr>
                <w:sz w:val="20"/>
                <w:szCs w:val="20"/>
                <w:shd w:fill="cfe2f3" w:val="clear"/>
              </w:rPr>
            </w:pPr>
            <w:r w:rsidDel="00000000" w:rsidR="00000000" w:rsidRPr="00000000">
              <w:rPr>
                <w:rtl w:val="0"/>
              </w:rPr>
            </w:r>
          </w:p>
          <w:p w:rsidR="00000000" w:rsidDel="00000000" w:rsidP="00000000" w:rsidRDefault="00000000" w:rsidRPr="00000000" w14:paraId="00000036">
            <w:pPr>
              <w:jc w:val="both"/>
              <w:rPr>
                <w:sz w:val="20"/>
                <w:szCs w:val="20"/>
                <w:shd w:fill="cfe2f3" w:val="clear"/>
              </w:rPr>
            </w:pPr>
            <w:r w:rsidDel="00000000" w:rsidR="00000000" w:rsidRPr="00000000">
              <w:rPr>
                <w:rtl w:val="0"/>
              </w:rPr>
            </w:r>
          </w:p>
          <w:p w:rsidR="00000000" w:rsidDel="00000000" w:rsidP="00000000" w:rsidRDefault="00000000" w:rsidRPr="00000000" w14:paraId="00000037">
            <w:pPr>
              <w:jc w:val="both"/>
              <w:rPr>
                <w:sz w:val="20"/>
                <w:szCs w:val="20"/>
                <w:shd w:fill="cfe2f3" w:val="clear"/>
              </w:rPr>
            </w:pPr>
            <w:r w:rsidDel="00000000" w:rsidR="00000000" w:rsidRPr="00000000">
              <w:rPr>
                <w:rtl w:val="0"/>
              </w:rPr>
            </w:r>
          </w:p>
          <w:p w:rsidR="00000000" w:rsidDel="00000000" w:rsidP="00000000" w:rsidRDefault="00000000" w:rsidRPr="00000000" w14:paraId="00000038">
            <w:pPr>
              <w:numPr>
                <w:ilvl w:val="0"/>
                <w:numId w:val="2"/>
              </w:numPr>
              <w:ind w:left="720" w:hanging="360"/>
              <w:jc w:val="both"/>
              <w:rPr>
                <w:i w:val="1"/>
                <w:sz w:val="20"/>
                <w:szCs w:val="20"/>
              </w:rPr>
            </w:pPr>
            <w:r w:rsidDel="00000000" w:rsidR="00000000" w:rsidRPr="00000000">
              <w:rPr>
                <w:i w:val="1"/>
                <w:sz w:val="20"/>
                <w:szCs w:val="20"/>
                <w:rtl w:val="0"/>
              </w:rPr>
              <w:t xml:space="preserve">Various Fiction and Nonfiction Texts</w:t>
            </w:r>
          </w:p>
          <w:p w:rsidR="00000000" w:rsidDel="00000000" w:rsidP="00000000" w:rsidRDefault="00000000" w:rsidRPr="00000000" w14:paraId="00000039">
            <w:pPr>
              <w:numPr>
                <w:ilvl w:val="0"/>
                <w:numId w:val="2"/>
              </w:numPr>
              <w:ind w:left="720" w:hanging="360"/>
              <w:jc w:val="both"/>
              <w:rPr>
                <w:i w:val="1"/>
                <w:sz w:val="20"/>
                <w:szCs w:val="20"/>
              </w:rPr>
            </w:pPr>
            <w:r w:rsidDel="00000000" w:rsidR="00000000" w:rsidRPr="00000000">
              <w:rPr>
                <w:i w:val="1"/>
                <w:sz w:val="20"/>
                <w:szCs w:val="20"/>
                <w:rtl w:val="0"/>
              </w:rPr>
              <w:t xml:space="preserve">Grammar/Vocabulary books </w:t>
            </w:r>
          </w:p>
          <w:p w:rsidR="00000000" w:rsidDel="00000000" w:rsidP="00000000" w:rsidRDefault="00000000" w:rsidRPr="00000000" w14:paraId="0000003A">
            <w:pPr>
              <w:numPr>
                <w:ilvl w:val="0"/>
                <w:numId w:val="2"/>
              </w:numPr>
              <w:ind w:left="720" w:hanging="360"/>
              <w:jc w:val="both"/>
              <w:rPr>
                <w:i w:val="1"/>
                <w:sz w:val="20"/>
                <w:szCs w:val="20"/>
                <w:u w:val="none"/>
              </w:rPr>
            </w:pPr>
            <w:r w:rsidDel="00000000" w:rsidR="00000000" w:rsidRPr="00000000">
              <w:rPr>
                <w:i w:val="1"/>
                <w:sz w:val="20"/>
                <w:szCs w:val="20"/>
                <w:rtl w:val="0"/>
              </w:rPr>
              <w:t xml:space="preserve">SummitK12 </w:t>
            </w:r>
            <w:r w:rsidDel="00000000" w:rsidR="00000000" w:rsidRPr="00000000">
              <w:rPr>
                <w:rtl w:val="0"/>
              </w:rPr>
            </w:r>
          </w:p>
          <w:p w:rsidR="00000000" w:rsidDel="00000000" w:rsidP="00000000" w:rsidRDefault="00000000" w:rsidRPr="00000000" w14:paraId="0000003B">
            <w:pPr>
              <w:jc w:val="both"/>
              <w:rPr>
                <w:sz w:val="20"/>
                <w:szCs w:val="20"/>
                <w:shd w:fill="cfe2f3" w:val="clear"/>
              </w:rPr>
            </w:pPr>
            <w:r w:rsidDel="00000000" w:rsidR="00000000" w:rsidRPr="00000000">
              <w:rPr>
                <w:rtl w:val="0"/>
              </w:rPr>
            </w:r>
          </w:p>
        </w:tc>
        <w:tc>
          <w:tcPr>
            <w:gridSpan w:val="2"/>
            <w:vAlign w:val="top"/>
          </w:tcPr>
          <w:p w:rsidR="00000000" w:rsidDel="00000000" w:rsidP="00000000" w:rsidRDefault="00000000" w:rsidRPr="00000000" w14:paraId="0000003C">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3E">
            <w:pPr>
              <w:jc w:val="both"/>
              <w:rPr>
                <w:b w:val="1"/>
                <w:i w:val="1"/>
                <w:sz w:val="20"/>
                <w:szCs w:val="20"/>
              </w:rPr>
            </w:pPr>
            <w:r w:rsidDel="00000000" w:rsidR="00000000" w:rsidRPr="00000000">
              <w:rPr>
                <w:rtl w:val="0"/>
              </w:rPr>
            </w:r>
          </w:p>
          <w:p w:rsidR="00000000" w:rsidDel="00000000" w:rsidP="00000000" w:rsidRDefault="00000000" w:rsidRPr="00000000" w14:paraId="0000003F">
            <w:pPr>
              <w:jc w:val="both"/>
              <w:rPr>
                <w:b w:val="1"/>
                <w:i w:val="1"/>
                <w:sz w:val="20"/>
                <w:szCs w:val="20"/>
              </w:rPr>
            </w:pPr>
            <w:r w:rsidDel="00000000" w:rsidR="00000000" w:rsidRPr="00000000">
              <w:rPr>
                <w:b w:val="1"/>
                <w:i w:val="1"/>
                <w:sz w:val="20"/>
                <w:szCs w:val="20"/>
                <w:rtl w:val="0"/>
              </w:rPr>
              <w:t xml:space="preserve">Materials and </w:t>
            </w:r>
          </w:p>
          <w:p w:rsidR="00000000" w:rsidDel="00000000" w:rsidP="00000000" w:rsidRDefault="00000000" w:rsidRPr="00000000" w14:paraId="00000040">
            <w:pPr>
              <w:jc w:val="both"/>
              <w:rPr>
                <w:b w:val="1"/>
                <w:i w:val="1"/>
                <w:sz w:val="20"/>
                <w:szCs w:val="20"/>
              </w:rPr>
            </w:pPr>
            <w:r w:rsidDel="00000000" w:rsidR="00000000" w:rsidRPr="00000000">
              <w:rPr>
                <w:b w:val="1"/>
                <w:i w:val="1"/>
                <w:sz w:val="20"/>
                <w:szCs w:val="20"/>
                <w:rtl w:val="0"/>
              </w:rPr>
              <w:t xml:space="preserve">Supplies Needed:</w:t>
            </w:r>
          </w:p>
          <w:p w:rsidR="00000000" w:rsidDel="00000000" w:rsidP="00000000" w:rsidRDefault="00000000" w:rsidRPr="00000000" w14:paraId="00000041">
            <w:pPr>
              <w:jc w:val="both"/>
              <w:rPr>
                <w:b w:val="1"/>
                <w:i w:val="1"/>
                <w:sz w:val="20"/>
                <w:szCs w:val="20"/>
              </w:rPr>
            </w:pPr>
            <w:r w:rsidDel="00000000" w:rsidR="00000000" w:rsidRPr="00000000">
              <w:rPr>
                <w:rtl w:val="0"/>
              </w:rPr>
            </w:r>
          </w:p>
          <w:p w:rsidR="00000000" w:rsidDel="00000000" w:rsidP="00000000" w:rsidRDefault="00000000" w:rsidRPr="00000000" w14:paraId="00000042">
            <w:pPr>
              <w:jc w:val="both"/>
              <w:rPr>
                <w:b w:val="1"/>
                <w:i w:val="1"/>
                <w:sz w:val="20"/>
                <w:szCs w:val="20"/>
              </w:rPr>
            </w:pPr>
            <w:r w:rsidDel="00000000" w:rsidR="00000000" w:rsidRPr="00000000">
              <w:rPr>
                <w:rtl w:val="0"/>
              </w:rPr>
            </w:r>
          </w:p>
          <w:p w:rsidR="00000000" w:rsidDel="00000000" w:rsidP="00000000" w:rsidRDefault="00000000" w:rsidRPr="00000000" w14:paraId="00000043">
            <w:pPr>
              <w:jc w:val="both"/>
              <w:rPr>
                <w:b w:val="1"/>
                <w:i w:val="1"/>
                <w:sz w:val="20"/>
                <w:szCs w:val="20"/>
              </w:rPr>
            </w:pPr>
            <w:r w:rsidDel="00000000" w:rsidR="00000000" w:rsidRPr="00000000">
              <w:rPr>
                <w:rtl w:val="0"/>
              </w:rPr>
            </w:r>
          </w:p>
          <w:p w:rsidR="00000000" w:rsidDel="00000000" w:rsidP="00000000" w:rsidRDefault="00000000" w:rsidRPr="00000000" w14:paraId="00000044">
            <w:pPr>
              <w:jc w:val="both"/>
              <w:rPr>
                <w:b w:val="1"/>
                <w:i w:val="1"/>
                <w:sz w:val="20"/>
                <w:szCs w:val="20"/>
              </w:rPr>
            </w:pPr>
            <w:r w:rsidDel="00000000" w:rsidR="00000000" w:rsidRPr="00000000">
              <w:rPr>
                <w:rtl w:val="0"/>
              </w:rPr>
            </w:r>
          </w:p>
          <w:p w:rsidR="00000000" w:rsidDel="00000000" w:rsidP="00000000" w:rsidRDefault="00000000" w:rsidRPr="00000000" w14:paraId="00000045">
            <w:pPr>
              <w:jc w:val="both"/>
              <w:rPr>
                <w:b w:val="1"/>
                <w:i w:val="1"/>
                <w:sz w:val="20"/>
                <w:szCs w:val="20"/>
              </w:rPr>
            </w:pPr>
            <w:r w:rsidDel="00000000" w:rsidR="00000000" w:rsidRPr="00000000">
              <w:rPr>
                <w:b w:val="1"/>
                <w:i w:val="1"/>
                <w:sz w:val="20"/>
                <w:szCs w:val="20"/>
                <w:rtl w:val="0"/>
              </w:rPr>
              <w:t xml:space="preserve">Laptops</w:t>
            </w:r>
          </w:p>
          <w:p w:rsidR="00000000" w:rsidDel="00000000" w:rsidP="00000000" w:rsidRDefault="00000000" w:rsidRPr="00000000" w14:paraId="00000046">
            <w:pPr>
              <w:jc w:val="both"/>
              <w:rPr>
                <w:b w:val="1"/>
                <w:i w:val="1"/>
                <w:sz w:val="20"/>
                <w:szCs w:val="20"/>
              </w:rPr>
            </w:pPr>
            <w:r w:rsidDel="00000000" w:rsidR="00000000" w:rsidRPr="00000000">
              <w:rPr>
                <w:rtl w:val="0"/>
              </w:rPr>
            </w:r>
          </w:p>
          <w:p w:rsidR="00000000" w:rsidDel="00000000" w:rsidP="00000000" w:rsidRDefault="00000000" w:rsidRPr="00000000" w14:paraId="00000047">
            <w:pPr>
              <w:jc w:val="both"/>
              <w:rPr>
                <w:b w:val="1"/>
                <w:i w:val="1"/>
                <w:sz w:val="20"/>
                <w:szCs w:val="20"/>
              </w:rPr>
            </w:pPr>
            <w:r w:rsidDel="00000000" w:rsidR="00000000" w:rsidRPr="00000000">
              <w:rPr>
                <w:rtl w:val="0"/>
              </w:rPr>
            </w:r>
          </w:p>
          <w:p w:rsidR="00000000" w:rsidDel="00000000" w:rsidP="00000000" w:rsidRDefault="00000000" w:rsidRPr="00000000" w14:paraId="00000048">
            <w:pPr>
              <w:jc w:val="both"/>
              <w:rPr>
                <w:b w:val="1"/>
                <w:i w:val="1"/>
                <w:sz w:val="20"/>
                <w:szCs w:val="20"/>
              </w:rPr>
            </w:pPr>
            <w:r w:rsidDel="00000000" w:rsidR="00000000" w:rsidRPr="00000000">
              <w:rPr>
                <w:rtl w:val="0"/>
              </w:rPr>
            </w:r>
          </w:p>
          <w:p w:rsidR="00000000" w:rsidDel="00000000" w:rsidP="00000000" w:rsidRDefault="00000000" w:rsidRPr="00000000" w14:paraId="00000049">
            <w:pPr>
              <w:jc w:val="both"/>
              <w:rPr>
                <w:b w:val="1"/>
                <w:i w:val="1"/>
                <w:sz w:val="20"/>
                <w:szCs w:val="20"/>
              </w:rPr>
            </w:pPr>
            <w:r w:rsidDel="00000000" w:rsidR="00000000" w:rsidRPr="00000000">
              <w:rPr>
                <w:rtl w:val="0"/>
              </w:rPr>
            </w:r>
          </w:p>
          <w:p w:rsidR="00000000" w:rsidDel="00000000" w:rsidP="00000000" w:rsidRDefault="00000000" w:rsidRPr="00000000" w14:paraId="0000004A">
            <w:pPr>
              <w:jc w:val="both"/>
              <w:rPr>
                <w:b w:val="1"/>
                <w:i w:val="1"/>
                <w:sz w:val="20"/>
                <w:szCs w:val="20"/>
              </w:rPr>
            </w:pPr>
            <w:r w:rsidDel="00000000" w:rsidR="00000000" w:rsidRPr="00000000">
              <w:rPr>
                <w:rtl w:val="0"/>
              </w:rPr>
            </w:r>
          </w:p>
          <w:p w:rsidR="00000000" w:rsidDel="00000000" w:rsidP="00000000" w:rsidRDefault="00000000" w:rsidRPr="00000000" w14:paraId="0000004B">
            <w:pPr>
              <w:jc w:val="both"/>
              <w:rPr>
                <w:b w:val="1"/>
                <w:i w:val="1"/>
                <w:sz w:val="20"/>
                <w:szCs w:val="20"/>
              </w:rPr>
            </w:pPr>
            <w:r w:rsidDel="00000000" w:rsidR="00000000" w:rsidRPr="00000000">
              <w:rPr>
                <w:rtl w:val="0"/>
              </w:rPr>
            </w:r>
          </w:p>
          <w:p w:rsidR="00000000" w:rsidDel="00000000" w:rsidP="00000000" w:rsidRDefault="00000000" w:rsidRPr="00000000" w14:paraId="0000004C">
            <w:pPr>
              <w:jc w:val="both"/>
              <w:rPr>
                <w:b w:val="1"/>
                <w:i w:val="1"/>
                <w:sz w:val="20"/>
                <w:szCs w:val="20"/>
              </w:rPr>
            </w:pPr>
            <w:r w:rsidDel="00000000" w:rsidR="00000000" w:rsidRPr="00000000">
              <w:rPr>
                <w:b w:val="1"/>
                <w:i w:val="1"/>
                <w:sz w:val="20"/>
                <w:szCs w:val="20"/>
                <w:rtl w:val="0"/>
              </w:rPr>
              <w:t xml:space="preserve">Turnitin Notice</w:t>
            </w:r>
          </w:p>
          <w:p w:rsidR="00000000" w:rsidDel="00000000" w:rsidP="00000000" w:rsidRDefault="00000000" w:rsidRPr="00000000" w14:paraId="0000004D">
            <w:pPr>
              <w:jc w:val="both"/>
              <w:rPr>
                <w:b w:val="1"/>
                <w:i w:val="1"/>
                <w:sz w:val="20"/>
                <w:szCs w:val="20"/>
              </w:rPr>
            </w:pPr>
            <w:r w:rsidDel="00000000" w:rsidR="00000000" w:rsidRPr="00000000">
              <w:rPr>
                <w:b w:val="1"/>
                <w:i w:val="1"/>
                <w:sz w:val="20"/>
                <w:szCs w:val="20"/>
                <w:rtl w:val="0"/>
              </w:rPr>
              <w:t xml:space="preserve">(English Courses)</w:t>
            </w:r>
          </w:p>
          <w:p w:rsidR="00000000" w:rsidDel="00000000" w:rsidP="00000000" w:rsidRDefault="00000000" w:rsidRPr="00000000" w14:paraId="0000004E">
            <w:pPr>
              <w:jc w:val="both"/>
              <w:rPr>
                <w:b w:val="1"/>
                <w:i w:val="1"/>
                <w:sz w:val="20"/>
                <w:szCs w:val="20"/>
              </w:rPr>
            </w:pPr>
            <w:r w:rsidDel="00000000" w:rsidR="00000000" w:rsidRPr="00000000">
              <w:rPr>
                <w:rtl w:val="0"/>
              </w:rPr>
            </w:r>
          </w:p>
          <w:p w:rsidR="00000000" w:rsidDel="00000000" w:rsidP="00000000" w:rsidRDefault="00000000" w:rsidRPr="00000000" w14:paraId="0000004F">
            <w:pPr>
              <w:jc w:val="both"/>
              <w:rPr>
                <w:b w:val="1"/>
                <w:i w:val="1"/>
                <w:sz w:val="20"/>
                <w:szCs w:val="20"/>
              </w:rPr>
            </w:pPr>
            <w:r w:rsidDel="00000000" w:rsidR="00000000" w:rsidRPr="00000000">
              <w:rPr>
                <w:rtl w:val="0"/>
              </w:rPr>
            </w:r>
          </w:p>
          <w:p w:rsidR="00000000" w:rsidDel="00000000" w:rsidP="00000000" w:rsidRDefault="00000000" w:rsidRPr="00000000" w14:paraId="00000050">
            <w:pPr>
              <w:jc w:val="both"/>
              <w:rPr>
                <w:b w:val="1"/>
                <w:i w:val="1"/>
                <w:sz w:val="20"/>
                <w:szCs w:val="20"/>
              </w:rPr>
            </w:pPr>
            <w:r w:rsidDel="00000000" w:rsidR="00000000" w:rsidRPr="00000000">
              <w:rPr>
                <w:rtl w:val="0"/>
              </w:rPr>
            </w:r>
          </w:p>
          <w:p w:rsidR="00000000" w:rsidDel="00000000" w:rsidP="00000000" w:rsidRDefault="00000000" w:rsidRPr="00000000" w14:paraId="00000051">
            <w:pPr>
              <w:jc w:val="both"/>
              <w:rPr>
                <w:b w:val="1"/>
                <w:i w:val="1"/>
                <w:sz w:val="20"/>
                <w:szCs w:val="20"/>
              </w:rPr>
            </w:pPr>
            <w:r w:rsidDel="00000000" w:rsidR="00000000" w:rsidRPr="00000000">
              <w:rPr>
                <w:rtl w:val="0"/>
              </w:rPr>
            </w:r>
          </w:p>
          <w:p w:rsidR="00000000" w:rsidDel="00000000" w:rsidP="00000000" w:rsidRDefault="00000000" w:rsidRPr="00000000" w14:paraId="00000052">
            <w:pPr>
              <w:jc w:val="both"/>
              <w:rPr>
                <w:b w:val="1"/>
                <w:i w:val="1"/>
                <w:sz w:val="20"/>
                <w:szCs w:val="20"/>
              </w:rPr>
            </w:pPr>
            <w:r w:rsidDel="00000000" w:rsidR="00000000" w:rsidRPr="00000000">
              <w:rPr>
                <w:rtl w:val="0"/>
              </w:rPr>
            </w:r>
          </w:p>
          <w:p w:rsidR="00000000" w:rsidDel="00000000" w:rsidP="00000000" w:rsidRDefault="00000000" w:rsidRPr="00000000" w14:paraId="00000053">
            <w:pPr>
              <w:jc w:val="both"/>
              <w:rPr>
                <w:b w:val="1"/>
                <w:i w:val="1"/>
                <w:sz w:val="20"/>
                <w:szCs w:val="20"/>
              </w:rPr>
            </w:pPr>
            <w:r w:rsidDel="00000000" w:rsidR="00000000" w:rsidRPr="00000000">
              <w:rPr>
                <w:rtl w:val="0"/>
              </w:rPr>
            </w:r>
          </w:p>
          <w:p w:rsidR="00000000" w:rsidDel="00000000" w:rsidP="00000000" w:rsidRDefault="00000000" w:rsidRPr="00000000" w14:paraId="00000054">
            <w:pPr>
              <w:jc w:val="both"/>
              <w:rPr>
                <w:b w:val="1"/>
                <w:i w:val="1"/>
                <w:sz w:val="20"/>
                <w:szCs w:val="20"/>
              </w:rPr>
            </w:pPr>
            <w:r w:rsidDel="00000000" w:rsidR="00000000" w:rsidRPr="00000000">
              <w:rPr>
                <w:rtl w:val="0"/>
              </w:rPr>
            </w:r>
          </w:p>
          <w:p w:rsidR="00000000" w:rsidDel="00000000" w:rsidP="00000000" w:rsidRDefault="00000000" w:rsidRPr="00000000" w14:paraId="00000055">
            <w:pPr>
              <w:jc w:val="both"/>
              <w:rPr>
                <w:b w:val="1"/>
                <w:i w:val="1"/>
                <w:sz w:val="20"/>
                <w:szCs w:val="20"/>
              </w:rPr>
            </w:pPr>
            <w:r w:rsidDel="00000000" w:rsidR="00000000" w:rsidRPr="00000000">
              <w:rPr>
                <w:rtl w:val="0"/>
              </w:rPr>
            </w:r>
          </w:p>
          <w:p w:rsidR="00000000" w:rsidDel="00000000" w:rsidP="00000000" w:rsidRDefault="00000000" w:rsidRPr="00000000" w14:paraId="00000056">
            <w:pPr>
              <w:jc w:val="both"/>
              <w:rPr>
                <w:b w:val="1"/>
                <w:i w:val="1"/>
                <w:sz w:val="20"/>
                <w:szCs w:val="20"/>
              </w:rPr>
            </w:pPr>
            <w:r w:rsidDel="00000000" w:rsidR="00000000" w:rsidRPr="00000000">
              <w:rPr>
                <w:rtl w:val="0"/>
              </w:rPr>
            </w:r>
          </w:p>
          <w:p w:rsidR="00000000" w:rsidDel="00000000" w:rsidP="00000000" w:rsidRDefault="00000000" w:rsidRPr="00000000" w14:paraId="00000057">
            <w:pPr>
              <w:jc w:val="both"/>
              <w:rPr>
                <w:b w:val="1"/>
                <w:i w:val="1"/>
                <w:sz w:val="20"/>
                <w:szCs w:val="20"/>
              </w:rPr>
            </w:pPr>
            <w:r w:rsidDel="00000000" w:rsidR="00000000" w:rsidRPr="00000000">
              <w:rPr>
                <w:rtl w:val="0"/>
              </w:rPr>
            </w:r>
          </w:p>
          <w:p w:rsidR="00000000" w:rsidDel="00000000" w:rsidP="00000000" w:rsidRDefault="00000000" w:rsidRPr="00000000" w14:paraId="00000058">
            <w:pPr>
              <w:jc w:val="both"/>
              <w:rPr>
                <w:b w:val="1"/>
                <w:i w:val="1"/>
                <w:sz w:val="20"/>
                <w:szCs w:val="20"/>
              </w:rPr>
            </w:pPr>
            <w:r w:rsidDel="00000000" w:rsidR="00000000" w:rsidRPr="00000000">
              <w:rPr>
                <w:b w:val="1"/>
                <w:i w:val="1"/>
                <w:sz w:val="20"/>
                <w:szCs w:val="20"/>
                <w:rtl w:val="0"/>
              </w:rPr>
              <w:t xml:space="preserve">Accommodations</w:t>
            </w:r>
          </w:p>
        </w:tc>
        <w:tc>
          <w:tcPr>
            <w:vAlign w:val="top"/>
          </w:tcPr>
          <w:p w:rsidR="00000000" w:rsidDel="00000000" w:rsidP="00000000" w:rsidRDefault="00000000" w:rsidRPr="00000000" w14:paraId="0000005A">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numPr>
                <w:ilvl w:val="0"/>
                <w:numId w:val="1"/>
              </w:numPr>
              <w:ind w:left="720" w:hanging="360"/>
              <w:jc w:val="both"/>
              <w:rPr>
                <w:sz w:val="20"/>
                <w:szCs w:val="20"/>
                <w:u w:val="none"/>
              </w:rPr>
            </w:pPr>
            <w:r w:rsidDel="00000000" w:rsidR="00000000" w:rsidRPr="00000000">
              <w:rPr>
                <w:sz w:val="20"/>
                <w:szCs w:val="20"/>
                <w:rtl w:val="0"/>
              </w:rPr>
              <w:t xml:space="preserve">Loose Leaf Paper</w:t>
            </w:r>
            <w:r w:rsidDel="00000000" w:rsidR="00000000" w:rsidRPr="00000000">
              <w:rPr>
                <w:rtl w:val="0"/>
              </w:rPr>
            </w:r>
          </w:p>
          <w:p w:rsidR="00000000" w:rsidDel="00000000" w:rsidP="00000000" w:rsidRDefault="00000000" w:rsidRPr="00000000" w14:paraId="0000005C">
            <w:pPr>
              <w:numPr>
                <w:ilvl w:val="0"/>
                <w:numId w:val="1"/>
              </w:numPr>
              <w:ind w:left="720" w:hanging="360"/>
              <w:jc w:val="both"/>
              <w:rPr>
                <w:sz w:val="20"/>
                <w:szCs w:val="20"/>
              </w:rPr>
            </w:pPr>
            <w:r w:rsidDel="00000000" w:rsidR="00000000" w:rsidRPr="00000000">
              <w:rPr>
                <w:sz w:val="20"/>
                <w:szCs w:val="20"/>
                <w:rtl w:val="0"/>
              </w:rPr>
              <w:t xml:space="preserve">Pencils/Pens</w:t>
            </w:r>
          </w:p>
          <w:p w:rsidR="00000000" w:rsidDel="00000000" w:rsidP="00000000" w:rsidRDefault="00000000" w:rsidRPr="00000000" w14:paraId="0000005D">
            <w:pPr>
              <w:numPr>
                <w:ilvl w:val="0"/>
                <w:numId w:val="1"/>
              </w:numPr>
              <w:ind w:left="720" w:hanging="360"/>
              <w:jc w:val="both"/>
              <w:rPr>
                <w:sz w:val="20"/>
                <w:szCs w:val="20"/>
              </w:rPr>
            </w:pPr>
            <w:r w:rsidDel="00000000" w:rsidR="00000000" w:rsidRPr="00000000">
              <w:rPr>
                <w:sz w:val="20"/>
                <w:szCs w:val="20"/>
                <w:rtl w:val="0"/>
              </w:rPr>
              <w:t xml:space="preserve">Computer </w:t>
            </w:r>
          </w:p>
          <w:p w:rsidR="00000000" w:rsidDel="00000000" w:rsidP="00000000" w:rsidRDefault="00000000" w:rsidRPr="00000000" w14:paraId="0000005E">
            <w:pPr>
              <w:numPr>
                <w:ilvl w:val="0"/>
                <w:numId w:val="1"/>
              </w:numPr>
              <w:spacing w:after="200" w:lineRule="auto"/>
              <w:ind w:left="720" w:hanging="360"/>
              <w:jc w:val="both"/>
              <w:rPr>
                <w:sz w:val="20"/>
                <w:szCs w:val="20"/>
              </w:rPr>
            </w:pPr>
            <w:r w:rsidDel="00000000" w:rsidR="00000000" w:rsidRPr="00000000">
              <w:rPr>
                <w:sz w:val="20"/>
                <w:szCs w:val="20"/>
                <w:rtl w:val="0"/>
              </w:rPr>
              <w:t xml:space="preserve">Spiral Notebook</w:t>
            </w:r>
          </w:p>
          <w:p w:rsidR="00000000" w:rsidDel="00000000" w:rsidP="00000000" w:rsidRDefault="00000000" w:rsidRPr="00000000" w14:paraId="0000005F">
            <w:pPr>
              <w:spacing w:line="276" w:lineRule="auto"/>
              <w:rPr>
                <w:sz w:val="20"/>
                <w:szCs w:val="20"/>
              </w:rPr>
            </w:pPr>
            <w:r w:rsidDel="00000000" w:rsidR="00000000" w:rsidRPr="00000000">
              <w:rPr>
                <w:rtl w:val="0"/>
              </w:rPr>
            </w:r>
          </w:p>
          <w:p w:rsidR="00000000" w:rsidDel="00000000" w:rsidP="00000000" w:rsidRDefault="00000000" w:rsidRPr="00000000" w14:paraId="00000060">
            <w:pPr>
              <w:spacing w:line="276" w:lineRule="auto"/>
              <w:rPr>
                <w:sz w:val="20"/>
                <w:szCs w:val="20"/>
              </w:rPr>
            </w:pPr>
            <w:r w:rsidDel="00000000" w:rsidR="00000000" w:rsidRPr="00000000">
              <w:rPr>
                <w:b w:val="1"/>
                <w:sz w:val="20"/>
                <w:szCs w:val="20"/>
                <w:rtl w:val="0"/>
              </w:rPr>
              <w:t xml:space="preserve">Concerning laptop utilization:</w:t>
            </w:r>
            <w:r w:rsidDel="00000000" w:rsidR="00000000" w:rsidRPr="00000000">
              <w:rPr>
                <w:sz w:val="20"/>
                <w:szCs w:val="20"/>
                <w:rtl w:val="0"/>
              </w:rPr>
              <w:t xml:space="preserve"> 1.Student laptops should not be hard-wired to the network or have print capabilities. 2. Use of discs, flash drives, jump drives, or other USB devices will not be allowed on Madison City computers. 3. Neither the teacher, nor the school is responsible for broken, stolen, or lost laptops. 4. Laptops and other electronic devices will be used at the individual discretion of the teacher.</w:t>
            </w:r>
          </w:p>
          <w:p w:rsidR="00000000" w:rsidDel="00000000" w:rsidP="00000000" w:rsidRDefault="00000000" w:rsidRPr="00000000" w14:paraId="00000061">
            <w:pPr>
              <w:spacing w:line="276"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jc w:val="both"/>
              <w:rPr>
                <w:sz w:val="20"/>
                <w:szCs w:val="20"/>
              </w:rPr>
            </w:pPr>
            <w:r w:rsidDel="00000000" w:rsidR="00000000" w:rsidRPr="00000000">
              <w:rPr>
                <w:sz w:val="20"/>
                <w:szCs w:val="20"/>
                <w:rtl w:val="0"/>
              </w:rPr>
              <w:t xml:space="preserve">The majority of writing assignments in this course will be submitted to Turnitin via the Schoology learning platform.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w:t>
            </w:r>
          </w:p>
          <w:p w:rsidR="00000000" w:rsidDel="00000000" w:rsidP="00000000" w:rsidRDefault="00000000" w:rsidRPr="00000000" w14:paraId="00000063">
            <w:pPr>
              <w:jc w:val="both"/>
              <w:rPr>
                <w:sz w:val="20"/>
                <w:szCs w:val="20"/>
              </w:rPr>
            </w:pPr>
            <w:r w:rsidDel="00000000" w:rsidR="00000000" w:rsidRPr="00000000">
              <w:rPr>
                <w:rtl w:val="0"/>
              </w:rPr>
            </w:r>
          </w:p>
          <w:p w:rsidR="00000000" w:rsidDel="00000000" w:rsidP="00000000" w:rsidRDefault="00000000" w:rsidRPr="00000000" w14:paraId="00000064">
            <w:pPr>
              <w:jc w:val="both"/>
              <w:rPr>
                <w:sz w:val="20"/>
                <w:szCs w:val="20"/>
              </w:rPr>
            </w:pPr>
            <w:r w:rsidDel="00000000" w:rsidR="00000000" w:rsidRPr="00000000">
              <w:rPr>
                <w:sz w:val="20"/>
                <w:szCs w:val="20"/>
                <w:rtl w:val="0"/>
              </w:rP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w:t>
            </w:r>
          </w:p>
          <w:p w:rsidR="00000000" w:rsidDel="00000000" w:rsidP="00000000" w:rsidRDefault="00000000" w:rsidRPr="00000000" w14:paraId="00000065">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shd w:fill="ffffff" w:val="clear"/>
              <w:rPr>
                <w:sz w:val="20"/>
                <w:szCs w:val="20"/>
              </w:rPr>
            </w:pPr>
            <w:r w:rsidDel="00000000" w:rsidR="00000000" w:rsidRPr="00000000">
              <w:rPr>
                <w:sz w:val="20"/>
                <w:szCs w:val="20"/>
                <w:rtl w:val="0"/>
              </w:rPr>
              <w:t xml:space="preserve">Requests for accommodations for this course or any school event are welcomed from students and parents. </w:t>
            </w:r>
          </w:p>
          <w:p w:rsidR="00000000" w:rsidDel="00000000" w:rsidP="00000000" w:rsidRDefault="00000000" w:rsidRPr="00000000" w14:paraId="00000067">
            <w:pPr>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jc w:val="both"/>
              <w:rPr>
                <w:sz w:val="20"/>
                <w:szCs w:val="20"/>
              </w:rPr>
            </w:pPr>
            <w:r w:rsidDel="00000000" w:rsidR="00000000" w:rsidRPr="00000000">
              <w:rPr>
                <w:rtl w:val="0"/>
              </w:rPr>
            </w:r>
          </w:p>
          <w:p w:rsidR="00000000" w:rsidDel="00000000" w:rsidP="00000000" w:rsidRDefault="00000000" w:rsidRPr="00000000" w14:paraId="00000069">
            <w:pPr>
              <w:shd w:fill="ffffff" w:val="clear"/>
              <w:rPr>
                <w:sz w:val="20"/>
                <w:szCs w:val="20"/>
              </w:rPr>
            </w:pPr>
            <w:r w:rsidDel="00000000" w:rsidR="00000000" w:rsidRPr="00000000">
              <w:rPr>
                <w:rtl w:val="0"/>
              </w:rPr>
            </w:r>
          </w:p>
          <w:p w:rsidR="00000000" w:rsidDel="00000000" w:rsidP="00000000" w:rsidRDefault="00000000" w:rsidRPr="00000000" w14:paraId="0000006A">
            <w:pPr>
              <w:shd w:fill="ffffff" w:val="clear"/>
              <w:rPr>
                <w:sz w:val="20"/>
                <w:szCs w:val="20"/>
              </w:rPr>
            </w:pPr>
            <w:r w:rsidDel="00000000" w:rsidR="00000000" w:rsidRPr="00000000">
              <w:rPr>
                <w:rtl w:val="0"/>
              </w:rPr>
            </w:r>
          </w:p>
          <w:p w:rsidR="00000000" w:rsidDel="00000000" w:rsidP="00000000" w:rsidRDefault="00000000" w:rsidRPr="00000000" w14:paraId="0000006B">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6C">
            <w:pPr>
              <w:rPr>
                <w:i w:val="0"/>
                <w:sz w:val="20"/>
                <w:szCs w:val="20"/>
                <w:vertAlign w:val="baseline"/>
              </w:rPr>
            </w:pPr>
            <w:r w:rsidDel="00000000" w:rsidR="00000000" w:rsidRPr="00000000">
              <w:rPr>
                <w:rtl w:val="0"/>
              </w:rPr>
            </w:r>
          </w:p>
        </w:tc>
      </w:tr>
      <w:tr>
        <w:trPr>
          <w:cantSplit w:val="0"/>
          <w:trHeight w:val="276" w:hRule="atLeast"/>
          <w:tblHeader w:val="0"/>
        </w:trPr>
        <w:tc>
          <w:tcPr>
            <w:gridSpan w:val="2"/>
            <w:vAlign w:val="top"/>
          </w:tcPr>
          <w:p w:rsidR="00000000" w:rsidDel="00000000" w:rsidP="00000000" w:rsidRDefault="00000000" w:rsidRPr="00000000" w14:paraId="0000006E">
            <w:pPr>
              <w:jc w:val="both"/>
              <w:rPr>
                <w:b w:val="1"/>
                <w:i w:val="1"/>
                <w:sz w:val="20"/>
                <w:szCs w:val="20"/>
              </w:rPr>
            </w:pPr>
            <w:r w:rsidDel="00000000" w:rsidR="00000000" w:rsidRPr="00000000">
              <w:rPr>
                <w:rtl w:val="0"/>
              </w:rPr>
            </w:r>
          </w:p>
        </w:tc>
        <w:tc>
          <w:tcPr>
            <w:vAlign w:val="top"/>
          </w:tcPr>
          <w:p w:rsidR="00000000" w:rsidDel="00000000" w:rsidP="00000000" w:rsidRDefault="00000000" w:rsidRPr="00000000" w14:paraId="00000070">
            <w:pPr>
              <w:jc w:val="both"/>
              <w:rPr>
                <w:sz w:val="20"/>
                <w:szCs w:val="20"/>
              </w:rPr>
            </w:pPr>
            <w:r w:rsidDel="00000000" w:rsidR="00000000" w:rsidRPr="00000000">
              <w:rPr>
                <w:rtl w:val="0"/>
              </w:rPr>
            </w:r>
          </w:p>
        </w:tc>
        <w:tc>
          <w:tcPr>
            <w:gridSpan w:val="2"/>
            <w:vAlign w:val="top"/>
          </w:tcPr>
          <w:p w:rsidR="00000000" w:rsidDel="00000000" w:rsidP="00000000" w:rsidRDefault="00000000" w:rsidRPr="00000000" w14:paraId="00000071">
            <w:pPr>
              <w:rPr>
                <w:sz w:val="20"/>
                <w:szCs w:val="20"/>
                <w:vertAlign w:val="baseline"/>
              </w:rPr>
            </w:pPr>
            <w:r w:rsidDel="00000000" w:rsidR="00000000" w:rsidRPr="00000000">
              <w:rPr>
                <w:rtl w:val="0"/>
              </w:rPr>
            </w:r>
          </w:p>
        </w:tc>
      </w:tr>
    </w:tbl>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spacing w:line="276" w:lineRule="auto"/>
        <w:rPr>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75">
      <w:pPr>
        <w:jc w:val="center"/>
        <w:rPr>
          <w:sz w:val="20"/>
          <w:szCs w:val="20"/>
        </w:rPr>
      </w:pPr>
      <w:r w:rsidDel="00000000" w:rsidR="00000000" w:rsidRPr="00000000">
        <w:rPr>
          <w:b w:val="1"/>
          <w:sz w:val="20"/>
          <w:szCs w:val="20"/>
          <w:rtl w:val="0"/>
        </w:rPr>
        <w:t xml:space="preserve">Please sign below to acknowledge that you have received, read, and understood the syllabus.</w:t>
      </w: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b w:val="1"/>
          <w:sz w:val="20"/>
          <w:szCs w:val="20"/>
          <w:rtl w:val="0"/>
        </w:rPr>
        <w:t xml:space="preserve">Student name</w:t>
      </w:r>
      <w:r w:rsidDel="00000000" w:rsidR="00000000" w:rsidRPr="00000000">
        <w:rPr>
          <w:sz w:val="20"/>
          <w:szCs w:val="20"/>
          <w:rtl w:val="0"/>
        </w:rPr>
        <w:t xml:space="preserve">: ___________________________________  </w:t>
      </w:r>
    </w:p>
    <w:p w:rsidR="00000000" w:rsidDel="00000000" w:rsidP="00000000" w:rsidRDefault="00000000" w:rsidRPr="00000000" w14:paraId="00000078">
      <w:pPr>
        <w:rPr>
          <w:sz w:val="20"/>
          <w:szCs w:val="20"/>
        </w:rPr>
      </w:pPr>
      <w:r w:rsidDel="00000000" w:rsidR="00000000" w:rsidRPr="00000000">
        <w:rPr>
          <w:sz w:val="20"/>
          <w:szCs w:val="20"/>
          <w:rtl w:val="0"/>
        </w:rPr>
        <w:t xml:space="preserve">  </w:t>
      </w:r>
    </w:p>
    <w:p w:rsidR="00000000" w:rsidDel="00000000" w:rsidP="00000000" w:rsidRDefault="00000000" w:rsidRPr="00000000" w14:paraId="00000079">
      <w:pPr>
        <w:ind w:firstLine="720"/>
        <w:rPr>
          <w:sz w:val="20"/>
          <w:szCs w:val="20"/>
        </w:rPr>
      </w:pPr>
      <w:r w:rsidDel="00000000" w:rsidR="00000000" w:rsidRPr="00000000">
        <w:rPr>
          <w:sz w:val="20"/>
          <w:szCs w:val="20"/>
          <w:rtl w:val="0"/>
        </w:rPr>
        <w:t xml:space="preserve">Student signature: __________________________________</w:t>
      </w:r>
    </w:p>
    <w:p w:rsidR="00000000" w:rsidDel="00000000" w:rsidP="00000000" w:rsidRDefault="00000000" w:rsidRPr="00000000" w14:paraId="0000007A">
      <w:pPr>
        <w:ind w:firstLine="720"/>
        <w:rPr>
          <w:sz w:val="20"/>
          <w:szCs w:val="20"/>
        </w:rPr>
      </w:pP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b w:val="1"/>
          <w:sz w:val="20"/>
          <w:szCs w:val="20"/>
          <w:rtl w:val="0"/>
        </w:rPr>
        <w:t xml:space="preserve">Parent/guardian name</w:t>
      </w:r>
      <w:r w:rsidDel="00000000" w:rsidR="00000000" w:rsidRPr="00000000">
        <w:rPr>
          <w:sz w:val="20"/>
          <w:szCs w:val="20"/>
          <w:rtl w:val="0"/>
        </w:rPr>
        <w:t xml:space="preserve">: ____________________________   </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ind w:firstLine="720"/>
        <w:rPr>
          <w:sz w:val="20"/>
          <w:szCs w:val="20"/>
        </w:rPr>
      </w:pPr>
      <w:r w:rsidDel="00000000" w:rsidR="00000000" w:rsidRPr="00000000">
        <w:rPr>
          <w:sz w:val="20"/>
          <w:szCs w:val="20"/>
          <w:rtl w:val="0"/>
        </w:rPr>
        <w:t xml:space="preserve">Parent/guardian signature: ____________________________</w:t>
      </w:r>
    </w:p>
    <w:p w:rsidR="00000000" w:rsidDel="00000000" w:rsidP="00000000" w:rsidRDefault="00000000" w:rsidRPr="00000000" w14:paraId="0000007F">
      <w:pPr>
        <w:ind w:firstLine="720"/>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b w:val="1"/>
          <w:sz w:val="20"/>
          <w:szCs w:val="20"/>
        </w:rPr>
      </w:pPr>
      <w:r w:rsidDel="00000000" w:rsidR="00000000" w:rsidRPr="00000000">
        <w:rPr>
          <w:b w:val="1"/>
          <w:sz w:val="20"/>
          <w:szCs w:val="20"/>
          <w:rtl w:val="0"/>
        </w:rPr>
        <w:t xml:space="preserve">Parent/guardian, please provide two ways for me to contact you (email address, phone numbers):</w:t>
      </w:r>
    </w:p>
    <w:p w:rsidR="00000000" w:rsidDel="00000000" w:rsidP="00000000" w:rsidRDefault="00000000" w:rsidRPr="00000000" w14:paraId="00000082">
      <w:pPr>
        <w:rPr>
          <w:b w:val="1"/>
          <w:sz w:val="20"/>
          <w:szCs w:val="20"/>
        </w:rPr>
      </w:pP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sz w:val="20"/>
          <w:szCs w:val="20"/>
          <w:rtl w:val="0"/>
        </w:rPr>
        <w:t xml:space="preserve">Parent/guardian Email: </w:t>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Parent/Guardian Phone number:</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sz w:val="20"/>
          <w:szCs w:val="20"/>
          <w:rtl w:val="0"/>
        </w:rPr>
        <w:t xml:space="preserve">__________________________________________________________________________________________</w:t>
      </w:r>
    </w:p>
    <w:p w:rsidR="00000000" w:rsidDel="00000000" w:rsidP="00000000" w:rsidRDefault="00000000" w:rsidRPr="00000000" w14:paraId="0000008B">
      <w:pPr>
        <w:spacing w:line="276" w:lineRule="auto"/>
        <w:rPr>
          <w:b w:val="1"/>
          <w:sz w:val="18"/>
          <w:szCs w:val="18"/>
        </w:rPr>
      </w:pPr>
      <w:r w:rsidDel="00000000" w:rsidR="00000000" w:rsidRPr="00000000">
        <w:rPr>
          <w:rtl w:val="0"/>
        </w:rPr>
      </w:r>
    </w:p>
    <w:p w:rsidR="00000000" w:rsidDel="00000000" w:rsidP="00000000" w:rsidRDefault="00000000" w:rsidRPr="00000000" w14:paraId="0000008C">
      <w:pPr>
        <w:spacing w:line="276" w:lineRule="auto"/>
        <w:rPr>
          <w:b w:val="1"/>
          <w:sz w:val="22"/>
          <w:szCs w:val="22"/>
        </w:rPr>
      </w:pPr>
      <w:r w:rsidDel="00000000" w:rsidR="00000000" w:rsidRPr="00000000">
        <w:rPr>
          <w:rtl w:val="0"/>
        </w:rPr>
      </w:r>
    </w:p>
    <w:p w:rsidR="00000000" w:rsidDel="00000000" w:rsidP="00000000" w:rsidRDefault="00000000" w:rsidRPr="00000000" w14:paraId="0000008D">
      <w:pPr>
        <w:rPr>
          <w:sz w:val="16"/>
          <w:szCs w:val="16"/>
        </w:rPr>
      </w:pPr>
      <w:r w:rsidDel="00000000" w:rsidR="00000000" w:rsidRPr="00000000">
        <w:rPr>
          <w:b w:val="1"/>
          <w:sz w:val="22"/>
          <w:szCs w:val="22"/>
          <w:rtl w:val="0"/>
        </w:rPr>
        <w:t xml:space="preserve">* This syllabus serves as a guide for both the teacher and student; however, during the term it may become necessary to make additions, deletions or substitutions.</w:t>
      </w: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br w:type="page"/>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jc w:val="center"/>
      <w:rPr>
        <w:b w:val="1"/>
        <w:i w:val="1"/>
        <w:smallCaps w:val="1"/>
        <w:sz w:val="38"/>
        <w:szCs w:val="3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2266950</wp:posOffset>
          </wp:positionH>
          <wp:positionV relativeFrom="paragraph">
            <wp:posOffset>-342897</wp:posOffset>
          </wp:positionV>
          <wp:extent cx="1781175" cy="1516207"/>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1175" cy="1516207"/>
                  </a:xfrm>
                  <a:prstGeom prst="rect"/>
                  <a:ln/>
                </pic:spPr>
              </pic:pic>
            </a:graphicData>
          </a:graphic>
        </wp:anchor>
      </w:drawing>
    </w:r>
  </w:p>
  <w:p w:rsidR="00000000" w:rsidDel="00000000" w:rsidP="00000000" w:rsidRDefault="00000000" w:rsidRPr="00000000" w14:paraId="00000090">
    <w:pPr>
      <w:jc w:val="center"/>
      <w:rPr>
        <w:b w:val="1"/>
        <w:i w:val="1"/>
        <w:smallCaps w:val="1"/>
        <w:sz w:val="38"/>
        <w:szCs w:val="38"/>
      </w:rPr>
    </w:pPr>
    <w:r w:rsidDel="00000000" w:rsidR="00000000" w:rsidRPr="00000000">
      <w:rPr>
        <w:rtl w:val="0"/>
      </w:rPr>
    </w:r>
  </w:p>
  <w:p w:rsidR="00000000" w:rsidDel="00000000" w:rsidP="00000000" w:rsidRDefault="00000000" w:rsidRPr="00000000" w14:paraId="00000091">
    <w:pPr>
      <w:jc w:val="center"/>
      <w:rPr>
        <w:b w:val="1"/>
        <w:i w:val="1"/>
        <w:smallCaps w:val="1"/>
        <w:sz w:val="38"/>
        <w:szCs w:val="38"/>
      </w:rPr>
    </w:pPr>
    <w:r w:rsidDel="00000000" w:rsidR="00000000" w:rsidRPr="00000000">
      <w:rPr>
        <w:rtl w:val="0"/>
      </w:rPr>
    </w:r>
  </w:p>
  <w:p w:rsidR="00000000" w:rsidDel="00000000" w:rsidP="00000000" w:rsidRDefault="00000000" w:rsidRPr="00000000" w14:paraId="00000092">
    <w:pPr>
      <w:jc w:val="center"/>
      <w:rPr>
        <w:b w:val="1"/>
        <w:i w:val="1"/>
        <w:smallCaps w:val="1"/>
        <w:sz w:val="38"/>
        <w:szCs w:val="38"/>
      </w:rPr>
    </w:pPr>
    <w:r w:rsidDel="00000000" w:rsidR="00000000" w:rsidRPr="00000000">
      <w:rPr>
        <w:rtl w:val="0"/>
      </w:rPr>
    </w:r>
  </w:p>
  <w:p w:rsidR="00000000" w:rsidDel="00000000" w:rsidP="00000000" w:rsidRDefault="00000000" w:rsidRPr="00000000" w14:paraId="00000093">
    <w:pPr>
      <w:jc w:val="center"/>
      <w:rPr>
        <w:b w:val="1"/>
        <w:i w:val="1"/>
        <w:smallCaps w:val="1"/>
        <w:sz w:val="38"/>
        <w:szCs w:val="38"/>
      </w:rPr>
    </w:pPr>
    <w:r w:rsidDel="00000000" w:rsidR="00000000" w:rsidRPr="00000000">
      <w:rPr>
        <w:b w:val="1"/>
        <w:i w:val="1"/>
        <w:smallCaps w:val="1"/>
        <w:sz w:val="38"/>
        <w:szCs w:val="38"/>
        <w:rtl w:val="0"/>
      </w:rPr>
      <w:t xml:space="preserve">Newcomers EL Elective - Spring 2025</w:t>
    </w:r>
  </w:p>
  <w:p w:rsidR="00000000" w:rsidDel="00000000" w:rsidP="00000000" w:rsidRDefault="00000000" w:rsidRPr="00000000" w14:paraId="00000094">
    <w:pPr>
      <w:jc w:val="center"/>
      <w:rPr>
        <w:b w:val="1"/>
        <w:i w:val="1"/>
        <w:smallCaps w:val="1"/>
      </w:rPr>
    </w:pPr>
    <w:r w:rsidDel="00000000" w:rsidR="00000000" w:rsidRPr="00000000">
      <w:rPr>
        <w:rtl w:val="0"/>
      </w:rPr>
    </w:r>
  </w:p>
  <w:p w:rsidR="00000000" w:rsidDel="00000000" w:rsidP="00000000" w:rsidRDefault="00000000" w:rsidRPr="00000000" w14:paraId="00000095">
    <w:pPr>
      <w:jc w:val="center"/>
      <w:rPr>
        <w:rFonts w:ascii="Arial Narrow" w:cs="Arial Narrow" w:eastAsia="Arial Narrow" w:hAnsi="Arial Narrow"/>
      </w:rPr>
    </w:pPr>
    <w:r w:rsidDel="00000000" w:rsidR="00000000" w:rsidRPr="00000000">
      <w:rPr>
        <w:shd w:fill="cfe2f3" w:val="clear"/>
        <w:rtl w:val="0"/>
      </w:rPr>
      <w:t xml:space="preserve">Teacher Name:   Sunyoung Goiser                            Teacher Email: sdgosier@madisoncity.k12.al.us</w:t>
    </w:r>
    <w:r w:rsidDel="00000000" w:rsidR="00000000" w:rsidRPr="00000000">
      <w:rPr>
        <w:rtl w:val="0"/>
      </w:rPr>
    </w:r>
  </w:p>
  <w:p w:rsidR="00000000" w:rsidDel="00000000" w:rsidP="00000000" w:rsidRDefault="00000000" w:rsidRPr="00000000" w14:paraId="00000096">
    <w:pPr>
      <w:jc w:val="center"/>
      <w:rPr>
        <w:rFonts w:ascii="Arial Narrow" w:cs="Arial Narrow" w:eastAsia="Arial Narrow" w:hAnsi="Arial Narrow"/>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134" w:hanging="360"/>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432" w:hanging="432"/>
      <w:jc w:val="center"/>
    </w:pPr>
    <w:rPr>
      <w:color w:val="000000"/>
      <w:sz w:val="22"/>
      <w:szCs w:val="22"/>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widowControl w:val="0"/>
      <w:numPr>
        <w:ilvl w:val="0"/>
        <w:numId w:val="1"/>
      </w:numPr>
      <w:suppressAutoHyphens w:val="0"/>
      <w:overflowPunct w:val="0"/>
      <w:autoSpaceDE w:val="0"/>
      <w:spacing w:line="1" w:lineRule="atLeast"/>
      <w:ind w:leftChars="-1" w:rightChars="0" w:firstLineChars="-1"/>
      <w:jc w:val="center"/>
      <w:textDirection w:val="btLr"/>
      <w:textAlignment w:val="top"/>
      <w:outlineLvl w:val="0"/>
    </w:pPr>
    <w:rPr>
      <w:color w:val="000000"/>
      <w:w w:val="100"/>
      <w:kern w:val="1"/>
      <w:position w:val="-1"/>
      <w:sz w:val="22"/>
      <w:szCs w:val="22"/>
      <w:u w:val="single"/>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Wingdings" w:hAnsi="Wingdings"/>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hAnsi="Symbol"/>
      <w:color w:val="auto"/>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2z1">
    <w:name w:val="WW8Num2z1"/>
    <w:next w:val="WW8Num2z1"/>
    <w:autoRedefine w:val="0"/>
    <w:hidden w:val="0"/>
    <w:qFormat w:val="0"/>
    <w:rPr>
      <w:rFonts w:ascii="Courier New" w:hAnsi="Courier New"/>
      <w:w w:val="100"/>
      <w:position w:val="-1"/>
      <w:effect w:val="none"/>
      <w:vertAlign w:val="baseline"/>
      <w:cs w:val="0"/>
      <w:em w:val="none"/>
      <w:lang/>
    </w:rPr>
  </w:style>
  <w:style w:type="character" w:styleId="WW8Num2z3">
    <w:name w:val="WW8Num2z3"/>
    <w:next w:val="WW8Num2z3"/>
    <w:autoRedefine w:val="0"/>
    <w:hidden w:val="0"/>
    <w:qFormat w:val="0"/>
    <w:rPr>
      <w:rFonts w:ascii="Symbol" w:hAnsi="Symbol"/>
      <w:w w:val="100"/>
      <w:position w:val="-1"/>
      <w:effect w:val="none"/>
      <w:vertAlign w:val="baseline"/>
      <w:cs w:val="0"/>
      <w:em w:val="none"/>
      <w:lang/>
    </w:rPr>
  </w:style>
  <w:style w:type="character" w:styleId="WW8Num5z0">
    <w:name w:val="WW8Num5z0"/>
    <w:next w:val="WW8Num5z0"/>
    <w:autoRedefine w:val="0"/>
    <w:hidden w:val="0"/>
    <w:qFormat w:val="0"/>
    <w:rPr>
      <w:rFonts w:ascii="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hAnsi="Courier New"/>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6z0">
    <w:name w:val="WW8Num6z0"/>
    <w:next w:val="WW8Num6z0"/>
    <w:autoRedefine w:val="0"/>
    <w:hidden w:val="0"/>
    <w:qFormat w:val="0"/>
    <w:rPr>
      <w:rFonts w:ascii="Wingdings" w:hAnsi="Wingdings"/>
      <w:w w:val="100"/>
      <w:position w:val="-1"/>
      <w:effect w:val="none"/>
      <w:vertAlign w:val="baseline"/>
      <w:cs w:val="0"/>
      <w:em w:val="none"/>
      <w:lang/>
    </w:rPr>
  </w:style>
  <w:style w:type="character" w:styleId="WW8Num6z1">
    <w:name w:val="WW8Num6z1"/>
    <w:next w:val="WW8Num6z1"/>
    <w:autoRedefine w:val="0"/>
    <w:hidden w:val="0"/>
    <w:qFormat w:val="0"/>
    <w:rPr>
      <w:rFonts w:ascii="Courier New" w:hAnsi="Courier New"/>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DefaultParagraphFont">
    <w:name w:val="WW-Default Paragraph Font"/>
    <w:next w:val="WW-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PageNumber">
    <w:name w:val="Page Number"/>
    <w:basedOn w:val="WW-DefaultParagraphFont"/>
    <w:next w:val="PageNumber"/>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hAnsi="Swis721 BT"/>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240" w:before="0" w:line="1" w:lineRule="atLeast"/>
      <w:ind w:leftChars="-1" w:rightChars="0" w:firstLineChars="-1"/>
      <w:jc w:val="both"/>
      <w:textDirection w:val="btLr"/>
      <w:textAlignment w:val="top"/>
      <w:outlineLvl w:val="0"/>
    </w:pPr>
    <w:rPr>
      <w:rFonts w:ascii="Swis721 BT" w:cs="Tahoma" w:hAnsi="Swis721 BT"/>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Style1">
    <w:name w:val="Style1"/>
    <w:basedOn w:val="Normal"/>
    <w:next w:val="Style1"/>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bCs w:val="1"/>
      <w:i w:val="1"/>
      <w:caps w:val="1"/>
      <w:w w:val="100"/>
      <w:position w:val="-1"/>
      <w:sz w:val="28"/>
      <w:szCs w:val="3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ar-SA"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Martha.M.Boggs">
    <w:name w:val="Martha.M.Boggs"/>
    <w:next w:val="Martha.M.Boggs"/>
    <w:autoRedefine w:val="0"/>
    <w:hidden w:val="0"/>
    <w:qFormat w:val="0"/>
    <w:rPr>
      <w:rFonts w:ascii="Arial" w:cs="Arial" w:hAnsi="Arial"/>
      <w:color w:val="000080"/>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q9qnJE++cr++6fRAKo+AeGj0A==">CgMxLjA4AHIhMVBjOXoxOEVHamFJang0OV9iZHR6TzE1aldRWFFyTGsz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2017-01-04T15:48:00Z</dcterms:created>
  <dc:creator>cfinley</dc:creator>
</cp:coreProperties>
</file>